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4F0D" w14:textId="28035E8B" w:rsidR="00442646" w:rsidRDefault="000336C7">
      <w:pPr>
        <w:rPr>
          <w:rFonts w:eastAsia="Times New Roman" w:cstheme="minorHAnsi"/>
          <w:b/>
          <w:bCs/>
          <w:color w:val="050505"/>
          <w:kern w:val="36"/>
          <w:lang w:eastAsia="en-GB"/>
        </w:rPr>
      </w:pPr>
      <w:r>
        <w:rPr>
          <w:rFonts w:eastAsia="Times New Roman" w:cstheme="minorHAnsi"/>
          <w:b/>
          <w:bCs/>
          <w:color w:val="050505"/>
          <w:kern w:val="36"/>
          <w:lang w:eastAsia="en-GB"/>
        </w:rPr>
        <w:t xml:space="preserve">Cabinet to consider further savings to address </w:t>
      </w:r>
      <w:r w:rsidR="007F7AC3">
        <w:rPr>
          <w:rFonts w:eastAsia="Times New Roman" w:cstheme="minorHAnsi"/>
          <w:b/>
          <w:bCs/>
          <w:color w:val="050505"/>
          <w:kern w:val="36"/>
          <w:lang w:eastAsia="en-GB"/>
        </w:rPr>
        <w:t>budget gap</w:t>
      </w:r>
    </w:p>
    <w:p w14:paraId="1080BA2C" w14:textId="77777777" w:rsidR="007F7AC3" w:rsidRPr="007F7AC3" w:rsidRDefault="007F7AC3" w:rsidP="007F7AC3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50505"/>
          <w:sz w:val="22"/>
          <w:szCs w:val="22"/>
        </w:rPr>
      </w:pPr>
      <w:r w:rsidRPr="007F7AC3">
        <w:rPr>
          <w:rFonts w:asciiTheme="minorHAnsi" w:hAnsiTheme="minorHAnsi" w:cstheme="minorHAnsi"/>
          <w:color w:val="050505"/>
          <w:sz w:val="22"/>
          <w:szCs w:val="22"/>
        </w:rPr>
        <w:t>The county council faces “very significant challenges and enormous uncertainty” as it continues work to bridge a £60 million budget gap, a report reveals.</w:t>
      </w:r>
    </w:p>
    <w:p w14:paraId="3572E5DA" w14:textId="77777777" w:rsidR="007F7AC3" w:rsidRPr="007F7AC3" w:rsidRDefault="007F7AC3" w:rsidP="007F7AC3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50505"/>
          <w:sz w:val="22"/>
          <w:szCs w:val="22"/>
        </w:rPr>
      </w:pPr>
      <w:r w:rsidRPr="007F7AC3">
        <w:rPr>
          <w:rFonts w:asciiTheme="minorHAnsi" w:hAnsiTheme="minorHAnsi" w:cstheme="minorHAnsi"/>
          <w:color w:val="050505"/>
          <w:sz w:val="22"/>
          <w:szCs w:val="22"/>
        </w:rPr>
        <w:t>Norfolk County Council says that “very severe headwinds” such as inflation and cost of living will “inevitably serve to increase the size of the budget gap”.</w:t>
      </w:r>
    </w:p>
    <w:p w14:paraId="244EBD42" w14:textId="11DA30D9" w:rsidR="007F7AC3" w:rsidRDefault="007F7AC3">
      <w:pPr>
        <w:rPr>
          <w:rFonts w:cstheme="minorHAnsi"/>
          <w:color w:val="050505"/>
          <w:shd w:val="clear" w:color="auto" w:fill="FFFFFF"/>
        </w:rPr>
      </w:pPr>
      <w:r w:rsidRPr="007F7AC3">
        <w:rPr>
          <w:rFonts w:cstheme="minorHAnsi"/>
          <w:color w:val="050505"/>
          <w:shd w:val="clear" w:color="auto" w:fill="FFFFFF"/>
        </w:rPr>
        <w:t>In July, the county council announced the first £13 million of savings to meet a £60 million budget gap next year. Further proposals will be considered by cabinet in October.</w:t>
      </w:r>
    </w:p>
    <w:p w14:paraId="7A90B1D2" w14:textId="1C02BFF3" w:rsidR="007F7AC3" w:rsidRDefault="007F7AC3">
      <w:pPr>
        <w:rPr>
          <w:rFonts w:cstheme="minorHAnsi"/>
          <w:color w:val="050505"/>
          <w:shd w:val="clear" w:color="auto" w:fill="FFFFFF"/>
        </w:rPr>
      </w:pPr>
    </w:p>
    <w:p w14:paraId="308A8E17" w14:textId="20B5B74F" w:rsidR="007F7AC3" w:rsidRDefault="007F7AC3">
      <w:pPr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>CLLR Michael Dalby</w:t>
      </w:r>
    </w:p>
    <w:p w14:paraId="764620F8" w14:textId="3FCCE609" w:rsidR="007F7AC3" w:rsidRDefault="007F7AC3">
      <w:pPr>
        <w:rPr>
          <w:rFonts w:cstheme="minorHAnsi"/>
          <w:color w:val="050505"/>
          <w:shd w:val="clear" w:color="auto" w:fill="FFFFFF"/>
        </w:rPr>
      </w:pPr>
      <w:hyperlink r:id="rId6" w:history="1">
        <w:r w:rsidRPr="009A4E7C">
          <w:rPr>
            <w:rStyle w:val="Hyperlink"/>
            <w:rFonts w:cstheme="minorHAnsi"/>
            <w:shd w:val="clear" w:color="auto" w:fill="FFFFFF"/>
          </w:rPr>
          <w:t>Michael.dalby.cllr@Norfolk.gov.uk</w:t>
        </w:r>
      </w:hyperlink>
    </w:p>
    <w:p w14:paraId="56F4E339" w14:textId="5879DF35" w:rsidR="007F7AC3" w:rsidRPr="007F7AC3" w:rsidRDefault="007F7AC3">
      <w:pPr>
        <w:rPr>
          <w:rFonts w:cstheme="minorHAnsi"/>
        </w:rPr>
      </w:pPr>
      <w:r>
        <w:rPr>
          <w:rFonts w:cstheme="minorHAnsi"/>
          <w:color w:val="050505"/>
          <w:shd w:val="clear" w:color="auto" w:fill="FFFFFF"/>
        </w:rPr>
        <w:t>07306886552</w:t>
      </w:r>
    </w:p>
    <w:sectPr w:rsidR="007F7AC3" w:rsidRPr="007F7A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6510" w14:textId="77777777" w:rsidR="007F7AC3" w:rsidRDefault="007F7AC3" w:rsidP="007F7AC3">
      <w:pPr>
        <w:spacing w:after="0" w:line="240" w:lineRule="auto"/>
      </w:pPr>
      <w:r>
        <w:separator/>
      </w:r>
    </w:p>
  </w:endnote>
  <w:endnote w:type="continuationSeparator" w:id="0">
    <w:p w14:paraId="3FE11696" w14:textId="77777777" w:rsidR="007F7AC3" w:rsidRDefault="007F7AC3" w:rsidP="007F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4F4F" w14:textId="77777777" w:rsidR="007F7AC3" w:rsidRDefault="007F7AC3" w:rsidP="007F7AC3">
      <w:pPr>
        <w:spacing w:after="0" w:line="240" w:lineRule="auto"/>
      </w:pPr>
      <w:r>
        <w:separator/>
      </w:r>
    </w:p>
  </w:footnote>
  <w:footnote w:type="continuationSeparator" w:id="0">
    <w:p w14:paraId="2829D9DF" w14:textId="77777777" w:rsidR="007F7AC3" w:rsidRDefault="007F7AC3" w:rsidP="007F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A3C3" w14:textId="244159BA" w:rsidR="007F7AC3" w:rsidRDefault="007F7AC3">
    <w:pPr>
      <w:pStyle w:val="Header"/>
    </w:pPr>
    <w:r>
      <w:t>County Councillors Report October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C7"/>
    <w:rsid w:val="000336C7"/>
    <w:rsid w:val="00442646"/>
    <w:rsid w:val="007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9ED3"/>
  <w15:chartTrackingRefBased/>
  <w15:docId w15:val="{0B0F3E62-9380-4D23-B05C-CD73CF5C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F7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AC3"/>
  </w:style>
  <w:style w:type="paragraph" w:styleId="Footer">
    <w:name w:val="footer"/>
    <w:basedOn w:val="Normal"/>
    <w:link w:val="FooterChar"/>
    <w:uiPriority w:val="99"/>
    <w:unhideWhenUsed/>
    <w:rsid w:val="007F7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AC3"/>
  </w:style>
  <w:style w:type="character" w:styleId="Hyperlink">
    <w:name w:val="Hyperlink"/>
    <w:basedOn w:val="DefaultParagraphFont"/>
    <w:uiPriority w:val="99"/>
    <w:unhideWhenUsed/>
    <w:rsid w:val="007F7A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dalby.cllr@Norfolk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Dalby, Michael</dc:creator>
  <cp:keywords/>
  <dc:description/>
  <cp:lastModifiedBy>Dalby, Michael</cp:lastModifiedBy>
  <cp:revision>1</cp:revision>
  <dcterms:created xsi:type="dcterms:W3CDTF">2022-09-26T09:51:00Z</dcterms:created>
  <dcterms:modified xsi:type="dcterms:W3CDTF">2022-09-26T10:10:00Z</dcterms:modified>
</cp:coreProperties>
</file>